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381A9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7B70C5" w:rsidRDefault="007B70C5" w:rsidP="004038E3">
                    <w:pPr>
                      <w:rPr>
                        <w:sz w:val="28"/>
                      </w:rPr>
                    </w:pPr>
                  </w:p>
                  <w:p w:rsidR="007B70C5" w:rsidRPr="00F0133E" w:rsidRDefault="007B70C5" w:rsidP="004038E3">
                    <w:pPr>
                      <w:rPr>
                        <w:sz w:val="28"/>
                      </w:rPr>
                    </w:pPr>
                  </w:p>
                  <w:p w:rsidR="007B70C5" w:rsidRPr="00F0133E" w:rsidRDefault="007B70C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7B70C5" w:rsidRPr="00F0133E" w:rsidRDefault="007B70C5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7B70C5" w:rsidRPr="00F0133E" w:rsidRDefault="007B70C5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7B70C5" w:rsidRPr="00F0133E" w:rsidRDefault="007B70C5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7B70C5" w:rsidRPr="00F0133E" w:rsidRDefault="007B70C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7B70C5" w:rsidRPr="00F0133E" w:rsidRDefault="007B70C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7B70C5" w:rsidRPr="00F0133E" w:rsidRDefault="007B70C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7B70C5" w:rsidRPr="00F0133E" w:rsidRDefault="007B70C5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7B70C5" w:rsidRDefault="007B70C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7B70C5" w:rsidRPr="003860ED" w:rsidRDefault="007B70C5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7B70C5" w:rsidRDefault="007B70C5" w:rsidP="004038E3">
                    <w:pPr>
                      <w:jc w:val="center"/>
                    </w:pPr>
                  </w:p>
                  <w:p w:rsidR="007B70C5" w:rsidRDefault="007B70C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B70C5" w:rsidRDefault="007B70C5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7B70C5" w:rsidRPr="0068791B" w:rsidRDefault="007B70C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7B70C5" w:rsidRPr="0068791B" w:rsidRDefault="007B70C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B70C5" w:rsidRPr="0068791B" w:rsidRDefault="007B70C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B70C5" w:rsidRPr="0068791B" w:rsidRDefault="007B70C5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B70C5" w:rsidRPr="0068791B" w:rsidRDefault="007B70C5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B70C5" w:rsidRDefault="007B70C5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B70C5" w:rsidRDefault="007B70C5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B70C5" w:rsidRDefault="007B70C5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 </w:t>
      </w:r>
      <w:r w:rsidR="00470AE6">
        <w:rPr>
          <w:rFonts w:ascii="Times New Roman" w:hAnsi="Times New Roman"/>
          <w:b/>
          <w:sz w:val="28"/>
          <w:szCs w:val="28"/>
        </w:rPr>
        <w:t xml:space="preserve">проект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решения Собрания представителей « Об исполнении бюджета  сельского поселения </w:t>
      </w:r>
      <w:r w:rsidR="00A776C1" w:rsidRPr="00DF0FBE">
        <w:rPr>
          <w:rFonts w:ascii="Times New Roman" w:hAnsi="Times New Roman"/>
          <w:b/>
          <w:sz w:val="28"/>
          <w:szCs w:val="28"/>
        </w:rPr>
        <w:t>Озерки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90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DF0FBE" w:rsidRPr="00DF0FBE">
        <w:rPr>
          <w:rFonts w:ascii="Times New Roman" w:hAnsi="Times New Roman"/>
          <w:sz w:val="28"/>
          <w:szCs w:val="28"/>
        </w:rPr>
        <w:t>0</w:t>
      </w:r>
      <w:r w:rsidR="007B70C5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776C1" w:rsidRPr="00DF0FBE">
        <w:rPr>
          <w:rFonts w:ascii="Times New Roman" w:hAnsi="Times New Roman"/>
          <w:sz w:val="28"/>
          <w:szCs w:val="28"/>
        </w:rPr>
        <w:t>Озерки</w:t>
      </w:r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 w:rsidRPr="00DF0FBE">
        <w:rPr>
          <w:rFonts w:ascii="Times New Roman" w:hAnsi="Times New Roman"/>
          <w:spacing w:val="1"/>
          <w:sz w:val="28"/>
          <w:szCs w:val="28"/>
        </w:rPr>
        <w:t>1</w:t>
      </w:r>
      <w:r w:rsidR="00A776C1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017421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Озерки»;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Озерки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A5214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1A5214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>Администрация сельского поселения Озерки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776C1" w:rsidRPr="00DF0FBE">
        <w:rPr>
          <w:rFonts w:ascii="Times New Roman" w:hAnsi="Times New Roman"/>
          <w:sz w:val="28"/>
          <w:szCs w:val="28"/>
        </w:rPr>
        <w:t>Озерки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776C1" w:rsidRPr="00DF0FBE">
        <w:rPr>
          <w:rFonts w:ascii="Times New Roman" w:hAnsi="Times New Roman"/>
          <w:sz w:val="28"/>
          <w:szCs w:val="28"/>
        </w:rPr>
        <w:t>Озерки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r w:rsidR="00A776C1" w:rsidRPr="00DF0FBE">
        <w:rPr>
          <w:rFonts w:ascii="Times New Roman" w:hAnsi="Times New Roman"/>
          <w:sz w:val="28"/>
          <w:szCs w:val="28"/>
        </w:rPr>
        <w:t>Озерки</w:t>
      </w:r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</w:t>
      </w:r>
      <w:r w:rsidR="00470AE6">
        <w:rPr>
          <w:rFonts w:ascii="Times New Roman" w:hAnsi="Times New Roman"/>
          <w:sz w:val="28"/>
          <w:szCs w:val="28"/>
        </w:rPr>
        <w:t xml:space="preserve">сельского </w:t>
      </w:r>
      <w:r w:rsidRPr="00DF0FBE">
        <w:rPr>
          <w:rFonts w:ascii="Times New Roman" w:hAnsi="Times New Roman"/>
          <w:sz w:val="28"/>
          <w:szCs w:val="28"/>
        </w:rPr>
        <w:t>поселения</w:t>
      </w:r>
      <w:r w:rsidR="00470AE6">
        <w:rPr>
          <w:rFonts w:ascii="Times New Roman" w:hAnsi="Times New Roman"/>
          <w:sz w:val="28"/>
          <w:szCs w:val="28"/>
        </w:rPr>
        <w:t xml:space="preserve"> Озерки</w:t>
      </w:r>
      <w:r w:rsidRPr="00DF0FBE">
        <w:rPr>
          <w:rFonts w:ascii="Times New Roman" w:hAnsi="Times New Roman"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r w:rsidR="00B36F8D" w:rsidRPr="00DF0FBE">
        <w:rPr>
          <w:sz w:val="28"/>
          <w:szCs w:val="28"/>
        </w:rPr>
        <w:t>Озерки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7C5E37">
        <w:rPr>
          <w:sz w:val="28"/>
          <w:szCs w:val="28"/>
        </w:rPr>
        <w:t>109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r w:rsidR="00B36F8D" w:rsidRPr="00DF0FBE">
        <w:rPr>
          <w:sz w:val="28"/>
          <w:szCs w:val="28"/>
        </w:rPr>
        <w:t xml:space="preserve">Озерки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201</w:t>
      </w:r>
      <w:r w:rsidR="00537910" w:rsidRPr="00DF0FBE">
        <w:rPr>
          <w:sz w:val="28"/>
          <w:szCs w:val="28"/>
        </w:rPr>
        <w:t>9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8C39CD" w:rsidRPr="00DF0FBE">
        <w:rPr>
          <w:sz w:val="28"/>
          <w:szCs w:val="28"/>
        </w:rPr>
        <w:t>6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2A49D3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8C39CD" w:rsidRPr="00DF0FBE">
        <w:rPr>
          <w:sz w:val="28"/>
          <w:szCs w:val="28"/>
        </w:rPr>
        <w:t>1</w:t>
      </w:r>
      <w:r w:rsidR="002A49D3">
        <w:rPr>
          <w:sz w:val="28"/>
          <w:szCs w:val="28"/>
        </w:rPr>
        <w:t>5</w:t>
      </w:r>
      <w:r w:rsidR="008C39CD" w:rsidRPr="00DF0FBE">
        <w:rPr>
          <w:sz w:val="28"/>
          <w:szCs w:val="28"/>
        </w:rPr>
        <w:t>0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2A49D3">
        <w:rPr>
          <w:rFonts w:eastAsia="Calibri"/>
          <w:sz w:val="28"/>
          <w:szCs w:val="28"/>
        </w:rPr>
        <w:t>5 863.9</w:t>
      </w:r>
      <w:r w:rsidRPr="00DF0FBE">
        <w:rPr>
          <w:sz w:val="28"/>
          <w:szCs w:val="28"/>
        </w:rPr>
        <w:t xml:space="preserve"> тыс. рублей; расходы –</w:t>
      </w:r>
      <w:r w:rsidR="008C39CD" w:rsidRPr="00DF0FBE">
        <w:rPr>
          <w:sz w:val="28"/>
          <w:szCs w:val="28"/>
        </w:rPr>
        <w:t>6</w:t>
      </w:r>
      <w:r w:rsidR="002A49D3">
        <w:rPr>
          <w:sz w:val="28"/>
          <w:szCs w:val="28"/>
        </w:rPr>
        <w:t> 269,2</w:t>
      </w:r>
      <w:r w:rsidRPr="00DF0FBE">
        <w:rPr>
          <w:sz w:val="28"/>
          <w:szCs w:val="28"/>
        </w:rPr>
        <w:t xml:space="preserve"> тыс. рублей; дефицит -  </w:t>
      </w:r>
      <w:r w:rsidR="002A49D3">
        <w:rPr>
          <w:sz w:val="28"/>
          <w:szCs w:val="28"/>
        </w:rPr>
        <w:t>405,3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="00B36F8D" w:rsidRPr="00DF0FBE">
        <w:rPr>
          <w:rFonts w:ascii="Times New Roman" w:hAnsi="Times New Roman"/>
          <w:sz w:val="28"/>
          <w:szCs w:val="28"/>
        </w:rPr>
        <w:t>Озерки</w:t>
      </w:r>
      <w:r w:rsidRPr="00DF0FBE">
        <w:rPr>
          <w:rFonts w:ascii="Times New Roman" w:hAnsi="Times New Roman"/>
          <w:sz w:val="28"/>
          <w:szCs w:val="28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="00B36F8D" w:rsidRPr="00DF0FBE">
        <w:rPr>
          <w:rFonts w:ascii="Times New Roman" w:hAnsi="Times New Roman"/>
          <w:sz w:val="28"/>
          <w:szCs w:val="28"/>
        </w:rPr>
        <w:t>Озерки</w:t>
      </w:r>
      <w:r w:rsidR="00E7342B" w:rsidRPr="00DF0FBE">
        <w:rPr>
          <w:rFonts w:ascii="Times New Roman" w:hAnsi="Times New Roman"/>
          <w:sz w:val="28"/>
          <w:szCs w:val="28"/>
        </w:rPr>
        <w:t xml:space="preserve"> 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701"/>
        <w:gridCol w:w="1559"/>
        <w:gridCol w:w="851"/>
        <w:gridCol w:w="850"/>
        <w:gridCol w:w="993"/>
        <w:gridCol w:w="1134"/>
        <w:gridCol w:w="937"/>
      </w:tblGrid>
      <w:tr w:rsidR="0019797F" w:rsidRPr="0019797F" w:rsidTr="001A5214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1A5214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A5214" w:rsidP="001A5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Утвержденный бюджет от 27.12.2018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109 (</w:t>
            </w:r>
            <w:r w:rsidR="0019797F"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первоначальный</w:t>
            </w:r>
            <w:proofErr w:type="gramStart"/>
            <w:r w:rsidR="0019797F"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A5214" w:rsidP="00017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Утвержденный бюджет от 27.12.2018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150(окончательный)</w:t>
            </w: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1A5214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1B7F58" w:rsidRPr="0019797F" w:rsidTr="001A5214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58" w:rsidRPr="001A5214" w:rsidRDefault="001B7F58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5522,6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5863,9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6,18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100,20</w:t>
            </w:r>
          </w:p>
        </w:tc>
      </w:tr>
      <w:tr w:rsidR="001B7F58" w:rsidRPr="0019797F" w:rsidTr="001A5214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58" w:rsidRPr="001A5214" w:rsidRDefault="001B7F58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5522,6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6269,2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5997,4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-271,8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95,66</w:t>
            </w:r>
          </w:p>
        </w:tc>
      </w:tr>
      <w:tr w:rsidR="001B7F58" w:rsidRPr="0019797F" w:rsidTr="001A5214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58" w:rsidRPr="001A5214" w:rsidRDefault="001B7F58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-405,3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-405,3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58" w:rsidRPr="001A5214" w:rsidRDefault="001B7F58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B7F58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8C39CD" w:rsidRPr="00DF0FBE">
        <w:rPr>
          <w:rFonts w:ascii="Times New Roman" w:hAnsi="Times New Roman"/>
          <w:sz w:val="28"/>
          <w:szCs w:val="28"/>
        </w:rPr>
        <w:t>1</w:t>
      </w:r>
      <w:r w:rsidR="001B7F58">
        <w:rPr>
          <w:rFonts w:ascii="Times New Roman" w:hAnsi="Times New Roman"/>
          <w:sz w:val="28"/>
          <w:szCs w:val="28"/>
        </w:rPr>
        <w:t>5</w:t>
      </w:r>
      <w:r w:rsidR="008C39CD" w:rsidRPr="00DF0FBE">
        <w:rPr>
          <w:rFonts w:ascii="Times New Roman" w:hAnsi="Times New Roman"/>
          <w:sz w:val="28"/>
          <w:szCs w:val="28"/>
        </w:rPr>
        <w:t>0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7C5A76">
        <w:rPr>
          <w:rFonts w:ascii="Times New Roman" w:hAnsi="Times New Roman"/>
          <w:sz w:val="28"/>
          <w:szCs w:val="28"/>
        </w:rPr>
        <w:t>6269,2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B36F8D" w:rsidRPr="00DF0FBE">
        <w:rPr>
          <w:rFonts w:ascii="Times New Roman" w:hAnsi="Times New Roman"/>
          <w:sz w:val="28"/>
          <w:szCs w:val="28"/>
        </w:rPr>
        <w:t>Озерки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0FBE">
        <w:rPr>
          <w:rFonts w:ascii="Times New Roman" w:hAnsi="Times New Roman"/>
          <w:sz w:val="28"/>
          <w:szCs w:val="28"/>
        </w:rPr>
        <w:t>общий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объема доходов, расходов и дефицита (профицита)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1A5214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1A5214" w:rsidRDefault="007B70C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1598E"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сполнение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r w:rsidR="00D1598E"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2018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1A5214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D1598E" w:rsidRPr="001A5214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3 439,9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3 646,5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3 654,6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62,20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100,22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106,24</w:t>
            </w:r>
          </w:p>
        </w:tc>
      </w:tr>
      <w:tr w:rsidR="00D1598E" w:rsidRPr="001A5214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188,10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44,38</w:t>
            </w:r>
          </w:p>
        </w:tc>
      </w:tr>
      <w:tr w:rsidR="00D1598E" w:rsidRPr="00017421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3 662,5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017421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74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017421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74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017421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74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105,92</w:t>
            </w:r>
          </w:p>
        </w:tc>
      </w:tr>
      <w:tr w:rsidR="00D1598E" w:rsidRPr="001A5214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Безвозмездные поступления из бюджетов других </w:t>
            </w: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2 493,7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2 213,2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2 213,2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37,67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color w:val="000000"/>
                <w:lang w:eastAsia="ru-RU"/>
              </w:rPr>
              <w:t>88,75</w:t>
            </w:r>
          </w:p>
        </w:tc>
      </w:tr>
      <w:tr w:rsidR="00D1598E" w:rsidRPr="001A5214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1A5214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52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5 875,7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017421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74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017421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74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017421" w:rsidRDefault="00D1598E" w:rsidP="00D15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74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98,73</w:t>
            </w:r>
          </w:p>
        </w:tc>
      </w:tr>
    </w:tbl>
    <w:p w:rsidR="007C5A76" w:rsidRPr="001A5214" w:rsidRDefault="007C5A76" w:rsidP="007C5A76">
      <w:pPr>
        <w:jc w:val="both"/>
        <w:rPr>
          <w:rFonts w:ascii="Times New Roman" w:hAnsi="Times New Roman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70AE6">
        <w:rPr>
          <w:rFonts w:ascii="Times New Roman" w:hAnsi="Times New Roman"/>
          <w:sz w:val="28"/>
          <w:szCs w:val="28"/>
        </w:rPr>
        <w:t>сельского поселения</w:t>
      </w:r>
      <w:r w:rsidRPr="00453FEC">
        <w:rPr>
          <w:rFonts w:ascii="Times New Roman" w:hAnsi="Times New Roman"/>
          <w:sz w:val="28"/>
          <w:szCs w:val="28"/>
        </w:rPr>
        <w:t xml:space="preserve"> исполнена на </w:t>
      </w:r>
      <w:r w:rsidR="007B70C5">
        <w:rPr>
          <w:rFonts w:ascii="Times New Roman" w:hAnsi="Times New Roman"/>
          <w:sz w:val="28"/>
          <w:szCs w:val="28"/>
        </w:rPr>
        <w:t>100,20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7B70C5">
        <w:rPr>
          <w:rFonts w:ascii="Times New Roman" w:hAnsi="Times New Roman"/>
          <w:sz w:val="28"/>
          <w:szCs w:val="28"/>
        </w:rPr>
        <w:t>больше</w:t>
      </w:r>
      <w:r w:rsidRPr="00453FEC">
        <w:rPr>
          <w:rFonts w:ascii="Times New Roman" w:hAnsi="Times New Roman"/>
          <w:sz w:val="28"/>
          <w:szCs w:val="28"/>
        </w:rPr>
        <w:t xml:space="preserve"> на </w:t>
      </w:r>
      <w:r w:rsidR="00D1598E" w:rsidRPr="00453FEC">
        <w:rPr>
          <w:rFonts w:ascii="Times New Roman" w:hAnsi="Times New Roman"/>
          <w:sz w:val="28"/>
          <w:szCs w:val="28"/>
        </w:rPr>
        <w:t>24.3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D1598E" w:rsidRPr="00453FEC">
        <w:rPr>
          <w:rFonts w:ascii="Times New Roman" w:hAnsi="Times New Roman"/>
          <w:sz w:val="28"/>
          <w:szCs w:val="28"/>
        </w:rPr>
        <w:t>3 662,5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D1598E" w:rsidRPr="00453FEC">
        <w:rPr>
          <w:rFonts w:ascii="Times New Roman" w:hAnsi="Times New Roman"/>
          <w:sz w:val="28"/>
          <w:szCs w:val="28"/>
        </w:rPr>
        <w:t>62,33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D1598E" w:rsidRPr="00453FEC">
        <w:rPr>
          <w:rFonts w:ascii="Times New Roman" w:hAnsi="Times New Roman"/>
          <w:sz w:val="28"/>
          <w:szCs w:val="28"/>
        </w:rPr>
        <w:t>62.20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D1598E" w:rsidRPr="00453FEC">
        <w:rPr>
          <w:rFonts w:ascii="Times New Roman" w:hAnsi="Times New Roman"/>
          <w:sz w:val="28"/>
          <w:szCs w:val="28"/>
        </w:rPr>
        <w:t>0</w:t>
      </w:r>
      <w:r w:rsidR="007B70C5">
        <w:rPr>
          <w:rFonts w:ascii="Times New Roman" w:hAnsi="Times New Roman"/>
          <w:sz w:val="28"/>
          <w:szCs w:val="28"/>
        </w:rPr>
        <w:t>,</w:t>
      </w:r>
      <w:r w:rsidR="00D1598E" w:rsidRPr="00453FEC">
        <w:rPr>
          <w:rFonts w:ascii="Times New Roman" w:hAnsi="Times New Roman"/>
          <w:sz w:val="28"/>
          <w:szCs w:val="28"/>
        </w:rPr>
        <w:t>13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D1598E" w:rsidRPr="00453FEC">
        <w:rPr>
          <w:rFonts w:ascii="Times New Roman" w:hAnsi="Times New Roman"/>
          <w:sz w:val="28"/>
          <w:szCs w:val="28"/>
        </w:rPr>
        <w:t>37,67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D1598E" w:rsidRPr="00453FEC">
        <w:rPr>
          <w:rFonts w:ascii="Times New Roman" w:hAnsi="Times New Roman"/>
          <w:sz w:val="28"/>
          <w:szCs w:val="28"/>
        </w:rPr>
        <w:t>2 213,2</w:t>
      </w:r>
      <w:r w:rsidRPr="00453FEC">
        <w:rPr>
          <w:rFonts w:ascii="Times New Roman" w:hAnsi="Times New Roman"/>
          <w:sz w:val="28"/>
          <w:szCs w:val="28"/>
        </w:rPr>
        <w:t xml:space="preserve">  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D1598E" w:rsidRPr="00453FEC">
        <w:rPr>
          <w:rFonts w:ascii="Times New Roman" w:hAnsi="Times New Roman"/>
          <w:sz w:val="28"/>
          <w:szCs w:val="28"/>
        </w:rPr>
        <w:t>106,24</w:t>
      </w:r>
      <w:r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Pr="00453FEC">
        <w:rPr>
          <w:rFonts w:ascii="Times New Roman" w:hAnsi="Times New Roman"/>
          <w:sz w:val="28"/>
          <w:szCs w:val="28"/>
        </w:rPr>
        <w:t xml:space="preserve">  составило </w:t>
      </w:r>
      <w:r w:rsidR="00D1598E" w:rsidRPr="00453FEC">
        <w:rPr>
          <w:rFonts w:ascii="Times New Roman" w:hAnsi="Times New Roman"/>
          <w:sz w:val="28"/>
          <w:szCs w:val="28"/>
        </w:rPr>
        <w:t>214,7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 xml:space="preserve">уб.), неналоговые доходы составили на </w:t>
      </w:r>
      <w:r w:rsidR="00D1598E" w:rsidRPr="00453FEC">
        <w:rPr>
          <w:rFonts w:ascii="Times New Roman" w:hAnsi="Times New Roman"/>
          <w:sz w:val="28"/>
          <w:szCs w:val="28"/>
        </w:rPr>
        <w:t>44.38</w:t>
      </w:r>
      <w:r w:rsidRPr="00453FEC">
        <w:rPr>
          <w:rFonts w:ascii="Times New Roman" w:hAnsi="Times New Roman"/>
          <w:sz w:val="28"/>
          <w:szCs w:val="28"/>
        </w:rPr>
        <w:t xml:space="preserve">% (снижение составило </w:t>
      </w:r>
      <w:r w:rsidR="00D1598E" w:rsidRPr="00453FEC">
        <w:rPr>
          <w:rFonts w:ascii="Times New Roman" w:hAnsi="Times New Roman"/>
          <w:sz w:val="28"/>
          <w:szCs w:val="28"/>
        </w:rPr>
        <w:t>9,9</w:t>
      </w:r>
      <w:r w:rsidRPr="00453FEC">
        <w:rPr>
          <w:rFonts w:ascii="Times New Roman" w:hAnsi="Times New Roman"/>
          <w:sz w:val="28"/>
          <w:szCs w:val="28"/>
        </w:rPr>
        <w:t xml:space="preserve"> тыс.руб.), безвозмездные поступления </w:t>
      </w:r>
      <w:r w:rsidR="00453FEC" w:rsidRPr="00453FEC">
        <w:rPr>
          <w:rFonts w:ascii="Times New Roman" w:hAnsi="Times New Roman"/>
          <w:sz w:val="28"/>
          <w:szCs w:val="28"/>
        </w:rPr>
        <w:t>уменьшились и составили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453FEC" w:rsidRPr="00453FEC">
        <w:rPr>
          <w:rFonts w:ascii="Times New Roman" w:hAnsi="Times New Roman"/>
          <w:sz w:val="28"/>
          <w:szCs w:val="28"/>
        </w:rPr>
        <w:t>88.75</w:t>
      </w:r>
      <w:r w:rsidRPr="00453FEC">
        <w:rPr>
          <w:rFonts w:ascii="Times New Roman" w:hAnsi="Times New Roman"/>
          <w:sz w:val="28"/>
          <w:szCs w:val="28"/>
        </w:rPr>
        <w:t>% (</w:t>
      </w:r>
      <w:r w:rsidR="00453FEC" w:rsidRPr="00453FEC">
        <w:rPr>
          <w:rFonts w:ascii="Times New Roman" w:hAnsi="Times New Roman"/>
          <w:sz w:val="28"/>
          <w:szCs w:val="28"/>
        </w:rPr>
        <w:t>уменьшение на 280,5 тыс.руб.)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1A5214">
              <w:rPr>
                <w:rFonts w:ascii="Times New Roman" w:hAnsi="Times New Roman"/>
              </w:rPr>
              <w:t>.р</w:t>
            </w:r>
            <w:proofErr w:type="gramEnd"/>
            <w:r w:rsidRPr="001A5214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1A5214">
              <w:rPr>
                <w:rFonts w:ascii="Times New Roman" w:hAnsi="Times New Roman"/>
              </w:rPr>
              <w:t>.р</w:t>
            </w:r>
            <w:proofErr w:type="gramEnd"/>
            <w:r w:rsidRPr="001A5214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1A5214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ния</w:t>
            </w:r>
            <w:proofErr w:type="spellEnd"/>
            <w:r w:rsidRPr="001A5214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сумма, тыс.</w:t>
            </w:r>
          </w:p>
          <w:p w:rsidR="002421F5" w:rsidRPr="001A5214" w:rsidRDefault="002421F5" w:rsidP="002421F5">
            <w:pPr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2421F5" w:rsidRPr="002421F5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1A5214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3439,9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3646,5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3654,6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62,20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100,22213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106,24</w:t>
            </w:r>
          </w:p>
        </w:tc>
      </w:tr>
      <w:tr w:rsidR="002421F5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21F5" w:rsidRPr="002421F5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752,0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752,2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12,80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91,44</w:t>
            </w:r>
          </w:p>
        </w:tc>
      </w:tr>
      <w:tr w:rsidR="002421F5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1A5214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1A5214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1561,7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1780,0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1787,9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374F80" w:rsidP="00374F80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30.42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374F80" w:rsidP="00374F80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</w:t>
            </w:r>
            <w:r w:rsidR="002421F5" w:rsidRPr="001A5214">
              <w:rPr>
                <w:rFonts w:ascii="Times New Roman" w:hAnsi="Times New Roman"/>
                <w:color w:val="000000"/>
              </w:rPr>
              <w:t>,</w:t>
            </w:r>
            <w:r w:rsidRPr="001A521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374F80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114,48</w:t>
            </w:r>
          </w:p>
        </w:tc>
      </w:tr>
      <w:tr w:rsidR="002421F5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118,38</w:t>
            </w:r>
          </w:p>
        </w:tc>
      </w:tr>
      <w:tr w:rsidR="002421F5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1050,1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1050,1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17,87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104,88</w:t>
            </w:r>
          </w:p>
        </w:tc>
      </w:tr>
      <w:tr w:rsidR="002421F5" w:rsidRPr="002421F5" w:rsidTr="002421F5">
        <w:trPr>
          <w:trHeight w:val="743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both"/>
              <w:rPr>
                <w:rFonts w:ascii="Times New Roman" w:hAnsi="Times New Roman"/>
                <w:b/>
              </w:rPr>
            </w:pPr>
            <w:r w:rsidRPr="001A5214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7,9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421F5" w:rsidRPr="001A5214" w:rsidRDefault="00374F80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2421F5" w:rsidRPr="001A5214">
              <w:rPr>
                <w:rFonts w:ascii="Times New Roman" w:hAnsi="Times New Roman"/>
                <w:b/>
                <w:bCs/>
                <w:color w:val="000000"/>
              </w:rPr>
              <w:t>,13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188,10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44,38</w:t>
            </w:r>
          </w:p>
        </w:tc>
      </w:tr>
      <w:tr w:rsidR="002421F5" w:rsidRPr="002421F5" w:rsidTr="002421F5">
        <w:trPr>
          <w:trHeight w:val="1938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spacing w:line="240" w:lineRule="auto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  <w:color w:val="000000"/>
              </w:rPr>
              <w:lastRenderedPageBreak/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268,18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33,15</w:t>
            </w:r>
          </w:p>
        </w:tc>
      </w:tr>
      <w:tr w:rsidR="002421F5" w:rsidRPr="002421F5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421F5" w:rsidRPr="002421F5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421F5" w:rsidRPr="001A5214" w:rsidRDefault="002421F5" w:rsidP="002421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421F5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1A5214" w:rsidRDefault="002421F5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1A5214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2 493,7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2 213,2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2 213,2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37,67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1A5214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88,75</w:t>
            </w:r>
          </w:p>
        </w:tc>
      </w:tr>
      <w:tr w:rsidR="001A5214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7B70C5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1 037,0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312,6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312,6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5,32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30,14</w:t>
            </w:r>
          </w:p>
        </w:tc>
      </w:tr>
      <w:tr w:rsidR="001A5214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7B70C5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1 373,5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1 768,5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1 768,5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30,10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128,76</w:t>
            </w:r>
          </w:p>
        </w:tc>
      </w:tr>
      <w:tr w:rsidR="001A5214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7B70C5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1A5214" w:rsidRPr="001A5214" w:rsidRDefault="001A5214" w:rsidP="002421F5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2421F5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017421" w:rsidRDefault="002421F5" w:rsidP="002421F5">
            <w:pPr>
              <w:jc w:val="both"/>
              <w:rPr>
                <w:rFonts w:ascii="Times New Roman" w:hAnsi="Times New Roman"/>
                <w:b/>
              </w:rPr>
            </w:pPr>
            <w:r w:rsidRPr="0001742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017421" w:rsidRDefault="002421F5" w:rsidP="00242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17421">
              <w:rPr>
                <w:rFonts w:ascii="Times New Roman" w:hAnsi="Times New Roman"/>
                <w:b/>
                <w:color w:val="000000"/>
              </w:rPr>
              <w:t>5951,4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017421" w:rsidRDefault="002421F5" w:rsidP="00242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17421">
              <w:rPr>
                <w:rFonts w:ascii="Times New Roman" w:hAnsi="Times New Roman"/>
                <w:b/>
                <w:color w:val="000000"/>
              </w:rPr>
              <w:t>5863,9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017421" w:rsidRDefault="002421F5" w:rsidP="00242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17421">
              <w:rPr>
                <w:rFonts w:ascii="Times New Roman" w:hAnsi="Times New Roman"/>
                <w:b/>
                <w:color w:val="000000"/>
              </w:rPr>
              <w:t>5875,7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017421" w:rsidRDefault="002421F5" w:rsidP="002421F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742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017421" w:rsidRDefault="002421F5" w:rsidP="00242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17421">
              <w:rPr>
                <w:rFonts w:ascii="Times New Roman" w:hAnsi="Times New Roman"/>
                <w:b/>
                <w:color w:val="000000"/>
              </w:rPr>
              <w:t>100,20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21F5" w:rsidRPr="00017421" w:rsidRDefault="002421F5" w:rsidP="002421F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17421">
              <w:rPr>
                <w:rFonts w:ascii="Times New Roman" w:hAnsi="Times New Roman"/>
                <w:b/>
                <w:color w:val="000000"/>
              </w:rPr>
              <w:t>98,73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План поступлений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100,</w:t>
      </w:r>
      <w:r w:rsidR="00870001">
        <w:rPr>
          <w:rFonts w:ascii="Times New Roman" w:hAnsi="Times New Roman"/>
          <w:sz w:val="28"/>
          <w:szCs w:val="28"/>
        </w:rPr>
        <w:t>20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8F5FC2">
        <w:rPr>
          <w:rFonts w:ascii="Times New Roman" w:hAnsi="Times New Roman"/>
          <w:sz w:val="28"/>
          <w:szCs w:val="28"/>
        </w:rPr>
        <w:t>3654,6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поступило в сумме </w:t>
      </w:r>
      <w:r w:rsidR="008F5FC2">
        <w:rPr>
          <w:rFonts w:ascii="Times New Roman" w:hAnsi="Times New Roman"/>
          <w:sz w:val="28"/>
          <w:szCs w:val="28"/>
        </w:rPr>
        <w:t>752,2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–100.</w:t>
      </w:r>
      <w:r w:rsidR="008F5FC2">
        <w:rPr>
          <w:rFonts w:ascii="Times New Roman" w:hAnsi="Times New Roman"/>
          <w:sz w:val="28"/>
          <w:szCs w:val="28"/>
        </w:rPr>
        <w:t>03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8F5FC2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8F5FC2">
        <w:rPr>
          <w:rFonts w:ascii="Times New Roman" w:hAnsi="Times New Roman"/>
          <w:sz w:val="28"/>
          <w:szCs w:val="28"/>
        </w:rPr>
        <w:t>8.26</w:t>
      </w:r>
      <w:r w:rsidRPr="00374F80">
        <w:rPr>
          <w:rFonts w:ascii="Times New Roman" w:hAnsi="Times New Roman"/>
          <w:sz w:val="28"/>
          <w:szCs w:val="28"/>
        </w:rPr>
        <w:t xml:space="preserve">%;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 xml:space="preserve">, поступило в объеме </w:t>
      </w:r>
      <w:r w:rsidR="008F5FC2">
        <w:rPr>
          <w:rFonts w:ascii="Times New Roman" w:hAnsi="Times New Roman"/>
          <w:sz w:val="28"/>
          <w:szCs w:val="28"/>
        </w:rPr>
        <w:t>1787,9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 100</w:t>
      </w:r>
      <w:r w:rsidR="008F5FC2">
        <w:rPr>
          <w:rFonts w:ascii="Times New Roman" w:hAnsi="Times New Roman"/>
          <w:sz w:val="28"/>
          <w:szCs w:val="28"/>
        </w:rPr>
        <w:t>,44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C67204">
        <w:rPr>
          <w:rFonts w:ascii="Times New Roman" w:hAnsi="Times New Roman"/>
          <w:sz w:val="28"/>
          <w:szCs w:val="28"/>
        </w:rPr>
        <w:t>114,48</w:t>
      </w:r>
      <w:r w:rsidRPr="00374F80">
        <w:rPr>
          <w:rFonts w:ascii="Times New Roman" w:hAnsi="Times New Roman"/>
          <w:sz w:val="28"/>
          <w:szCs w:val="28"/>
        </w:rPr>
        <w:t>%;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E45898">
        <w:rPr>
          <w:rFonts w:ascii="Times New Roman" w:hAnsi="Times New Roman"/>
          <w:sz w:val="28"/>
          <w:szCs w:val="28"/>
        </w:rPr>
        <w:t>64,4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E45898">
        <w:rPr>
          <w:rFonts w:ascii="Times New Roman" w:hAnsi="Times New Roman"/>
          <w:sz w:val="28"/>
          <w:szCs w:val="28"/>
        </w:rPr>
        <w:t>100.00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увеличением к уровню 2018 года на </w:t>
      </w:r>
      <w:r w:rsidR="00E45898">
        <w:rPr>
          <w:rFonts w:ascii="Times New Roman" w:hAnsi="Times New Roman"/>
          <w:sz w:val="28"/>
          <w:szCs w:val="28"/>
        </w:rPr>
        <w:t>118,38</w:t>
      </w:r>
      <w:r w:rsidR="00E45898" w:rsidRPr="00374F80">
        <w:rPr>
          <w:rFonts w:ascii="Times New Roman" w:hAnsi="Times New Roman"/>
          <w:sz w:val="28"/>
          <w:szCs w:val="28"/>
        </w:rPr>
        <w:t>%;</w:t>
      </w:r>
      <w:r w:rsidR="00E45898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>
        <w:rPr>
          <w:rFonts w:ascii="Times New Roman" w:hAnsi="Times New Roman"/>
          <w:sz w:val="28"/>
          <w:szCs w:val="28"/>
        </w:rPr>
        <w:t>1050,1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100.00</w:t>
      </w:r>
      <w:r w:rsidR="00374F80"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>
        <w:rPr>
          <w:rFonts w:ascii="Times New Roman" w:hAnsi="Times New Roman"/>
          <w:sz w:val="28"/>
          <w:szCs w:val="28"/>
        </w:rPr>
        <w:t>104,88</w:t>
      </w:r>
      <w:r w:rsidR="00374F80" w:rsidRPr="00374F80">
        <w:rPr>
          <w:rFonts w:ascii="Times New Roman" w:hAnsi="Times New Roman"/>
          <w:sz w:val="28"/>
          <w:szCs w:val="28"/>
        </w:rPr>
        <w:t>%;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Основными источниками доходов бюджета </w:t>
      </w:r>
      <w:r w:rsidR="00470AE6">
        <w:rPr>
          <w:rFonts w:ascii="Times New Roman" w:hAnsi="Times New Roman"/>
          <w:sz w:val="28"/>
          <w:szCs w:val="28"/>
        </w:rPr>
        <w:t>сельского поселения</w:t>
      </w:r>
      <w:r w:rsidRPr="00374F80">
        <w:rPr>
          <w:rFonts w:ascii="Times New Roman" w:hAnsi="Times New Roman"/>
          <w:sz w:val="28"/>
          <w:szCs w:val="28"/>
        </w:rPr>
        <w:t xml:space="preserve"> являются налог на доходы физических лиц (удельный вес в структуре налоговых доходов составил </w:t>
      </w:r>
      <w:r w:rsidR="00E45898">
        <w:rPr>
          <w:rFonts w:ascii="Times New Roman" w:hAnsi="Times New Roman"/>
          <w:sz w:val="28"/>
          <w:szCs w:val="28"/>
        </w:rPr>
        <w:t>12,80</w:t>
      </w:r>
      <w:r w:rsidRPr="00374F80">
        <w:rPr>
          <w:rFonts w:ascii="Times New Roman" w:hAnsi="Times New Roman"/>
          <w:sz w:val="28"/>
          <w:szCs w:val="28"/>
        </w:rPr>
        <w:t xml:space="preserve">%), </w:t>
      </w:r>
      <w:r w:rsidR="00E45898">
        <w:rPr>
          <w:rFonts w:ascii="Times New Roman" w:hAnsi="Times New Roman"/>
          <w:sz w:val="28"/>
          <w:szCs w:val="28"/>
        </w:rPr>
        <w:t>земельный налог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E45898">
        <w:rPr>
          <w:rFonts w:ascii="Times New Roman" w:hAnsi="Times New Roman"/>
          <w:sz w:val="28"/>
          <w:szCs w:val="28"/>
        </w:rPr>
        <w:t>17,87</w:t>
      </w:r>
      <w:r w:rsidRPr="00374F80">
        <w:rPr>
          <w:rFonts w:ascii="Times New Roman" w:hAnsi="Times New Roman"/>
          <w:sz w:val="28"/>
          <w:szCs w:val="28"/>
        </w:rPr>
        <w:t>%)</w:t>
      </w:r>
      <w:r w:rsidR="00A54E2C">
        <w:rPr>
          <w:rFonts w:ascii="Times New Roman" w:hAnsi="Times New Roman"/>
          <w:sz w:val="28"/>
          <w:szCs w:val="28"/>
        </w:rPr>
        <w:t>,</w:t>
      </w:r>
      <w:r w:rsidR="00A54E2C" w:rsidRPr="00A54E2C">
        <w:rPr>
          <w:rFonts w:ascii="Times New Roman" w:hAnsi="Times New Roman"/>
          <w:sz w:val="28"/>
          <w:szCs w:val="28"/>
        </w:rPr>
        <w:t xml:space="preserve"> </w:t>
      </w:r>
      <w:r w:rsidR="00A54E2C" w:rsidRPr="00374F80">
        <w:rPr>
          <w:rFonts w:ascii="Times New Roman" w:hAnsi="Times New Roman"/>
          <w:sz w:val="28"/>
          <w:szCs w:val="28"/>
        </w:rPr>
        <w:t>являются налог</w:t>
      </w:r>
      <w:r w:rsidR="00A54E2C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A54E2C">
        <w:rPr>
          <w:rFonts w:ascii="Times New Roman" w:hAnsi="Times New Roman"/>
          <w:sz w:val="28"/>
          <w:szCs w:val="28"/>
        </w:rPr>
        <w:t>услуги</w:t>
      </w:r>
      <w:proofErr w:type="gramEnd"/>
      <w:r w:rsidR="00A54E2C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="00A54E2C"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A54E2C">
        <w:rPr>
          <w:rFonts w:ascii="Times New Roman" w:hAnsi="Times New Roman"/>
          <w:sz w:val="28"/>
          <w:szCs w:val="28"/>
        </w:rPr>
        <w:t>30,42</w:t>
      </w:r>
      <w:r w:rsidR="00A54E2C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E45898">
        <w:rPr>
          <w:rFonts w:ascii="Times New Roman" w:hAnsi="Times New Roman"/>
          <w:sz w:val="28"/>
          <w:szCs w:val="28"/>
        </w:rPr>
        <w:t>188,10</w:t>
      </w:r>
      <w:r w:rsidRPr="00374F80">
        <w:rPr>
          <w:rFonts w:ascii="Times New Roman" w:hAnsi="Times New Roman"/>
          <w:sz w:val="28"/>
          <w:szCs w:val="28"/>
        </w:rPr>
        <w:t xml:space="preserve">%, фактическое поступление в бюджет </w:t>
      </w:r>
      <w:r w:rsidR="00470AE6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E45898">
        <w:rPr>
          <w:rFonts w:ascii="Times New Roman" w:hAnsi="Times New Roman"/>
          <w:sz w:val="28"/>
          <w:szCs w:val="28"/>
        </w:rPr>
        <w:t>7,9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снизились на </w:t>
      </w:r>
      <w:r w:rsidR="007B70C5">
        <w:rPr>
          <w:rFonts w:ascii="Times New Roman" w:hAnsi="Times New Roman"/>
          <w:sz w:val="28"/>
          <w:szCs w:val="28"/>
        </w:rPr>
        <w:t>9,9</w:t>
      </w:r>
      <w:r w:rsidRPr="00374F80">
        <w:rPr>
          <w:rFonts w:ascii="Times New Roman" w:hAnsi="Times New Roman"/>
          <w:sz w:val="28"/>
          <w:szCs w:val="28"/>
        </w:rPr>
        <w:t xml:space="preserve"> тыс.руб. или на </w:t>
      </w:r>
      <w:r w:rsidR="00E45898">
        <w:rPr>
          <w:rFonts w:ascii="Times New Roman" w:hAnsi="Times New Roman"/>
          <w:sz w:val="28"/>
          <w:szCs w:val="28"/>
        </w:rPr>
        <w:t>126,58</w:t>
      </w:r>
      <w:r w:rsidRPr="00374F80">
        <w:rPr>
          <w:rFonts w:ascii="Times New Roman" w:hAnsi="Times New Roman"/>
          <w:sz w:val="28"/>
          <w:szCs w:val="28"/>
        </w:rPr>
        <w:t xml:space="preserve">%.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>Прочие неналоговые доходы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45898">
        <w:rPr>
          <w:rFonts w:ascii="Times New Roman" w:hAnsi="Times New Roman"/>
          <w:sz w:val="28"/>
          <w:szCs w:val="28"/>
        </w:rPr>
        <w:t>2,0</w:t>
      </w:r>
      <w:r w:rsidRPr="00374F80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E45898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7B70C5">
        <w:rPr>
          <w:rFonts w:ascii="Times New Roman" w:hAnsi="Times New Roman"/>
          <w:sz w:val="28"/>
          <w:szCs w:val="28"/>
        </w:rPr>
        <w:t>увеличились</w:t>
      </w:r>
      <w:r w:rsidRPr="00374F80">
        <w:rPr>
          <w:rFonts w:ascii="Times New Roman" w:hAnsi="Times New Roman"/>
          <w:sz w:val="28"/>
          <w:szCs w:val="28"/>
        </w:rPr>
        <w:t xml:space="preserve"> на 2,</w:t>
      </w:r>
      <w:r w:rsidR="00E45898">
        <w:rPr>
          <w:rFonts w:ascii="Times New Roman" w:hAnsi="Times New Roman"/>
          <w:sz w:val="28"/>
          <w:szCs w:val="28"/>
        </w:rPr>
        <w:t>0</w:t>
      </w:r>
      <w:r w:rsidRPr="00374F80">
        <w:rPr>
          <w:rFonts w:ascii="Times New Roman" w:hAnsi="Times New Roman"/>
          <w:sz w:val="28"/>
          <w:szCs w:val="28"/>
        </w:rPr>
        <w:t xml:space="preserve"> тыс. 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45898">
        <w:rPr>
          <w:rFonts w:ascii="Times New Roman" w:hAnsi="Times New Roman"/>
          <w:sz w:val="28"/>
          <w:szCs w:val="28"/>
        </w:rPr>
        <w:t>5,9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E45898">
        <w:rPr>
          <w:rFonts w:ascii="Times New Roman" w:hAnsi="Times New Roman"/>
          <w:sz w:val="28"/>
          <w:szCs w:val="28"/>
        </w:rPr>
        <w:t>268.18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увеличение на </w:t>
      </w:r>
      <w:r w:rsidR="00E45898">
        <w:rPr>
          <w:rFonts w:ascii="Times New Roman" w:hAnsi="Times New Roman"/>
          <w:sz w:val="28"/>
          <w:szCs w:val="28"/>
        </w:rPr>
        <w:t>11,9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      </w:t>
      </w:r>
      <w:r w:rsidRPr="00374F80">
        <w:rPr>
          <w:rFonts w:ascii="Times New Roman" w:hAnsi="Times New Roman"/>
          <w:i/>
          <w:sz w:val="28"/>
          <w:szCs w:val="28"/>
        </w:rPr>
        <w:tab/>
      </w:r>
      <w:r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70AE6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превалируют доходы в виде </w:t>
      </w:r>
      <w:r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E45898">
        <w:rPr>
          <w:rFonts w:ascii="Times New Roman" w:hAnsi="Times New Roman"/>
          <w:sz w:val="28"/>
          <w:szCs w:val="28"/>
        </w:rPr>
        <w:t>37,67</w:t>
      </w:r>
      <w:r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E45898">
        <w:rPr>
          <w:rFonts w:ascii="Times New Roman" w:hAnsi="Times New Roman"/>
          <w:sz w:val="28"/>
          <w:szCs w:val="28"/>
        </w:rPr>
        <w:t>уменьшился</w:t>
      </w:r>
      <w:r w:rsidR="0051632E">
        <w:rPr>
          <w:rFonts w:ascii="Times New Roman" w:hAnsi="Times New Roman"/>
          <w:sz w:val="28"/>
          <w:szCs w:val="28"/>
        </w:rPr>
        <w:t xml:space="preserve"> на 280,5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51632E">
        <w:rPr>
          <w:rFonts w:ascii="Times New Roman" w:hAnsi="Times New Roman"/>
          <w:sz w:val="28"/>
          <w:szCs w:val="28"/>
        </w:rPr>
        <w:t>12,67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51632E">
        <w:rPr>
          <w:rFonts w:ascii="Times New Roman" w:hAnsi="Times New Roman"/>
          <w:sz w:val="28"/>
          <w:szCs w:val="28"/>
        </w:rPr>
        <w:t>2213,2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Дотации, полученные из областного бюджета составляет </w:t>
      </w:r>
      <w:r w:rsidR="0051632E">
        <w:rPr>
          <w:rFonts w:ascii="Times New Roman" w:hAnsi="Times New Roman"/>
          <w:sz w:val="28"/>
          <w:szCs w:val="28"/>
        </w:rPr>
        <w:t>312,6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51632E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51632E">
        <w:rPr>
          <w:rFonts w:ascii="Times New Roman" w:hAnsi="Times New Roman"/>
          <w:sz w:val="28"/>
          <w:szCs w:val="28"/>
        </w:rPr>
        <w:t>724,4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Субсидии в бюджет района поступили в сумме 1</w:t>
      </w:r>
      <w:r w:rsidR="0051632E">
        <w:rPr>
          <w:rFonts w:ascii="Times New Roman" w:hAnsi="Times New Roman"/>
          <w:sz w:val="28"/>
          <w:szCs w:val="28"/>
        </w:rPr>
        <w:t>768,5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3C6BEF"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на </w:t>
      </w:r>
      <w:r w:rsidR="0051632E">
        <w:rPr>
          <w:rFonts w:ascii="Times New Roman" w:hAnsi="Times New Roman"/>
          <w:sz w:val="28"/>
          <w:szCs w:val="28"/>
        </w:rPr>
        <w:t>395.0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%,  по сравнению с 2018 годом у</w:t>
      </w:r>
      <w:r w:rsidR="0051632E">
        <w:rPr>
          <w:rFonts w:ascii="Times New Roman" w:hAnsi="Times New Roman"/>
          <w:sz w:val="28"/>
          <w:szCs w:val="28"/>
        </w:rPr>
        <w:t>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51632E">
        <w:rPr>
          <w:rFonts w:ascii="Times New Roman" w:hAnsi="Times New Roman"/>
          <w:sz w:val="28"/>
          <w:szCs w:val="28"/>
        </w:rPr>
        <w:t>0,9</w:t>
      </w:r>
      <w:r w:rsidRPr="00374F80">
        <w:rPr>
          <w:rFonts w:ascii="Times New Roman" w:hAnsi="Times New Roman"/>
          <w:sz w:val="28"/>
          <w:szCs w:val="28"/>
        </w:rPr>
        <w:t xml:space="preserve"> тыс.руб.;.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Иные межбюджетные трансферты поступили в сумме </w:t>
      </w:r>
      <w:r w:rsidR="0051632E">
        <w:rPr>
          <w:rFonts w:ascii="Times New Roman" w:hAnsi="Times New Roman"/>
          <w:sz w:val="28"/>
          <w:szCs w:val="28"/>
        </w:rPr>
        <w:t>16,8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увеличение на </w:t>
      </w:r>
      <w:r w:rsidR="0051632E">
        <w:rPr>
          <w:rFonts w:ascii="Times New Roman" w:hAnsi="Times New Roman"/>
          <w:sz w:val="28"/>
          <w:szCs w:val="28"/>
        </w:rPr>
        <w:t>16,8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70AE6">
        <w:rPr>
          <w:rFonts w:ascii="Times New Roman" w:hAnsi="Times New Roman"/>
          <w:sz w:val="28"/>
          <w:szCs w:val="28"/>
        </w:rPr>
        <w:t>сельского поселения Озерки</w:t>
      </w:r>
      <w:r w:rsidRPr="00374F80">
        <w:rPr>
          <w:rFonts w:ascii="Times New Roman" w:hAnsi="Times New Roman"/>
          <w:sz w:val="28"/>
          <w:szCs w:val="28"/>
        </w:rPr>
        <w:t xml:space="preserve"> первоначальной редакцией Решения о бюджете на 2019 год утвержден в сумме </w:t>
      </w:r>
      <w:r w:rsidR="0051632E">
        <w:rPr>
          <w:rFonts w:ascii="Times New Roman" w:hAnsi="Times New Roman"/>
          <w:sz w:val="28"/>
          <w:szCs w:val="28"/>
        </w:rPr>
        <w:t>5522,0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8B0626">
        <w:rPr>
          <w:rFonts w:ascii="Times New Roman" w:hAnsi="Times New Roman"/>
          <w:sz w:val="28"/>
          <w:szCs w:val="28"/>
        </w:rPr>
        <w:t>6269,2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8B0626">
        <w:rPr>
          <w:rFonts w:ascii="Times New Roman" w:hAnsi="Times New Roman"/>
          <w:color w:val="000000"/>
          <w:sz w:val="28"/>
          <w:szCs w:val="28"/>
        </w:rPr>
        <w:t>746,6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8B0626">
        <w:rPr>
          <w:rFonts w:ascii="Times New Roman" w:hAnsi="Times New Roman"/>
          <w:sz w:val="28"/>
          <w:szCs w:val="28"/>
        </w:rPr>
        <w:t>13,52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374F80" w:rsidRPr="007519EF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lastRenderedPageBreak/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8B0626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Утвержденный бюджет от 2</w:t>
            </w:r>
            <w:r w:rsidR="008B0626" w:rsidRPr="001A5214">
              <w:rPr>
                <w:rFonts w:ascii="Times New Roman" w:hAnsi="Times New Roman"/>
              </w:rPr>
              <w:t>7</w:t>
            </w:r>
            <w:r w:rsidRPr="001A5214">
              <w:rPr>
                <w:rFonts w:ascii="Times New Roman" w:hAnsi="Times New Roman"/>
              </w:rPr>
              <w:t>.12.2018№</w:t>
            </w:r>
            <w:r w:rsidR="008B0626" w:rsidRPr="001A5214">
              <w:rPr>
                <w:rFonts w:ascii="Times New Roman" w:hAnsi="Times New Roman"/>
              </w:rPr>
              <w:t>109</w:t>
            </w:r>
            <w:r w:rsidRPr="001A5214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1A5214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1A5214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Утвержден</w:t>
            </w:r>
          </w:p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ные</w:t>
            </w:r>
            <w:proofErr w:type="spellEnd"/>
            <w:r w:rsidRPr="001A5214">
              <w:rPr>
                <w:rFonts w:ascii="Times New Roman" w:hAnsi="Times New Roman"/>
              </w:rPr>
              <w:t xml:space="preserve"> бюджет</w:t>
            </w:r>
          </w:p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ные</w:t>
            </w:r>
            <w:proofErr w:type="spellEnd"/>
            <w:r w:rsidRPr="001A5214">
              <w:rPr>
                <w:rFonts w:ascii="Times New Roman" w:hAnsi="Times New Roman"/>
              </w:rPr>
              <w:t xml:space="preserve"> </w:t>
            </w:r>
            <w:proofErr w:type="spellStart"/>
            <w:r w:rsidRPr="001A5214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 xml:space="preserve">% в </w:t>
            </w:r>
          </w:p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A5214">
              <w:rPr>
                <w:rFonts w:ascii="Times New Roman" w:hAnsi="Times New Roman"/>
              </w:rPr>
              <w:t>общем</w:t>
            </w:r>
            <w:proofErr w:type="gramEnd"/>
            <w:r w:rsidRPr="001A5214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1A5214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Разница</w:t>
            </w:r>
          </w:p>
          <w:p w:rsidR="00374F80" w:rsidRPr="001A5214" w:rsidRDefault="00374F80" w:rsidP="009807F8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1A5214" w:rsidRDefault="00374F80" w:rsidP="009807F8">
            <w:pPr>
              <w:jc w:val="both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%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5522,6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6269,2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746,6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A5214">
              <w:rPr>
                <w:rFonts w:ascii="Times New Roman" w:hAnsi="Times New Roman"/>
                <w:b/>
                <w:color w:val="000000"/>
              </w:rPr>
              <w:t>113,52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2834,4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51,32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93,98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 0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118,1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84,34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1823,0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33,01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36,97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187,6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207,20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549,5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129,55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 w:rsidP="008B06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B0626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4F80" w:rsidRPr="007C616C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616C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AF5051">
        <w:rPr>
          <w:rFonts w:ascii="Times New Roman" w:hAnsi="Times New Roman"/>
          <w:sz w:val="28"/>
          <w:szCs w:val="28"/>
        </w:rPr>
        <w:t>51,32</w:t>
      </w:r>
      <w:r w:rsidRPr="007C616C">
        <w:rPr>
          <w:rFonts w:ascii="Times New Roman" w:hAnsi="Times New Roman"/>
          <w:sz w:val="28"/>
          <w:szCs w:val="28"/>
        </w:rPr>
        <w:t xml:space="preserve"> %, или </w:t>
      </w:r>
      <w:r w:rsidR="008B0626" w:rsidRPr="007C616C">
        <w:rPr>
          <w:rFonts w:ascii="Times New Roman" w:hAnsi="Times New Roman"/>
          <w:sz w:val="28"/>
          <w:szCs w:val="28"/>
        </w:rPr>
        <w:t>2</w:t>
      </w:r>
      <w:r w:rsidR="00AF5051">
        <w:rPr>
          <w:rFonts w:ascii="Times New Roman" w:hAnsi="Times New Roman"/>
          <w:sz w:val="28"/>
          <w:szCs w:val="28"/>
        </w:rPr>
        <w:t>834,4</w:t>
      </w:r>
      <w:r w:rsidRPr="007C6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16C">
        <w:rPr>
          <w:rFonts w:ascii="Times New Roman" w:hAnsi="Times New Roman"/>
          <w:sz w:val="28"/>
          <w:szCs w:val="28"/>
        </w:rPr>
        <w:t>тыс. рублей, «</w:t>
      </w:r>
      <w:r w:rsidR="008B0626" w:rsidRPr="007C616C">
        <w:rPr>
          <w:rFonts w:ascii="Times New Roman" w:hAnsi="Times New Roman"/>
          <w:sz w:val="28"/>
          <w:szCs w:val="28"/>
        </w:rPr>
        <w:t>Национальная экономика</w:t>
      </w:r>
      <w:r w:rsidRPr="007C616C">
        <w:rPr>
          <w:rFonts w:ascii="Times New Roman" w:hAnsi="Times New Roman"/>
          <w:sz w:val="28"/>
          <w:szCs w:val="28"/>
        </w:rPr>
        <w:t xml:space="preserve">» - </w:t>
      </w:r>
      <w:r w:rsidR="00AF5051">
        <w:rPr>
          <w:rFonts w:ascii="Times New Roman" w:hAnsi="Times New Roman"/>
          <w:sz w:val="28"/>
          <w:szCs w:val="28"/>
        </w:rPr>
        <w:t>33,01</w:t>
      </w:r>
      <w:r w:rsidRPr="007C616C">
        <w:rPr>
          <w:rFonts w:ascii="Times New Roman" w:hAnsi="Times New Roman"/>
          <w:sz w:val="28"/>
          <w:szCs w:val="28"/>
        </w:rPr>
        <w:t xml:space="preserve"> %, или </w:t>
      </w:r>
      <w:r w:rsidR="00AF5051">
        <w:rPr>
          <w:rFonts w:ascii="Times New Roman" w:hAnsi="Times New Roman"/>
          <w:sz w:val="28"/>
          <w:szCs w:val="28"/>
        </w:rPr>
        <w:t>1823,0</w:t>
      </w:r>
      <w:r w:rsidRPr="007C616C">
        <w:rPr>
          <w:rFonts w:ascii="Times New Roman" w:hAnsi="Times New Roman"/>
          <w:sz w:val="28"/>
          <w:szCs w:val="28"/>
        </w:rPr>
        <w:t xml:space="preserve">  тыс. рублей, « Культура , кинематография» </w:t>
      </w:r>
      <w:r w:rsidR="00AF5051">
        <w:rPr>
          <w:rFonts w:ascii="Times New Roman" w:hAnsi="Times New Roman"/>
          <w:sz w:val="28"/>
          <w:szCs w:val="28"/>
        </w:rPr>
        <w:t>9,95</w:t>
      </w:r>
      <w:r w:rsidRPr="007C616C">
        <w:rPr>
          <w:rFonts w:ascii="Times New Roman" w:hAnsi="Times New Roman"/>
          <w:sz w:val="28"/>
          <w:szCs w:val="28"/>
        </w:rPr>
        <w:t xml:space="preserve"> % или </w:t>
      </w:r>
      <w:r w:rsidR="00AF5051">
        <w:rPr>
          <w:rFonts w:ascii="Times New Roman" w:hAnsi="Times New Roman"/>
          <w:sz w:val="28"/>
          <w:szCs w:val="28"/>
        </w:rPr>
        <w:t>549,5</w:t>
      </w:r>
      <w:r w:rsidRPr="007C616C">
        <w:rPr>
          <w:rFonts w:ascii="Times New Roman" w:hAnsi="Times New Roman"/>
          <w:sz w:val="28"/>
          <w:szCs w:val="28"/>
        </w:rPr>
        <w:t xml:space="preserve"> тыс. руб.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C616C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C616C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70AE6">
        <w:rPr>
          <w:rFonts w:ascii="Times New Roman" w:hAnsi="Times New Roman"/>
          <w:sz w:val="28"/>
          <w:szCs w:val="28"/>
        </w:rPr>
        <w:t>поселения</w:t>
      </w:r>
      <w:r w:rsidRPr="007C616C">
        <w:rPr>
          <w:rFonts w:ascii="Times New Roman" w:hAnsi="Times New Roman"/>
          <w:sz w:val="28"/>
          <w:szCs w:val="28"/>
        </w:rPr>
        <w:t xml:space="preserve"> за 2019 год характеризуется следующими показателями:                                                                                         </w:t>
      </w:r>
      <w:r w:rsidRPr="007C616C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519EF" w:rsidRDefault="00374F80" w:rsidP="00374F8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(в тыс</w:t>
      </w:r>
      <w:proofErr w:type="gramStart"/>
      <w:r w:rsidRPr="007519EF">
        <w:rPr>
          <w:rFonts w:ascii="Times New Roman" w:hAnsi="Times New Roman"/>
          <w:sz w:val="24"/>
          <w:szCs w:val="24"/>
        </w:rPr>
        <w:t>.р</w:t>
      </w:r>
      <w:proofErr w:type="gramEnd"/>
      <w:r w:rsidRPr="007519EF">
        <w:rPr>
          <w:rFonts w:ascii="Times New Roman" w:hAnsi="Times New Roman"/>
          <w:sz w:val="24"/>
          <w:szCs w:val="24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6"/>
        <w:gridCol w:w="1111"/>
        <w:gridCol w:w="1140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1A5214">
              <w:rPr>
                <w:rFonts w:ascii="Times New Roman" w:hAnsi="Times New Roman"/>
              </w:rPr>
              <w:t>.р</w:t>
            </w:r>
            <w:proofErr w:type="gramEnd"/>
            <w:r w:rsidRPr="001A5214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1A5214">
              <w:rPr>
                <w:rFonts w:ascii="Times New Roman" w:hAnsi="Times New Roman"/>
              </w:rPr>
              <w:t>.р</w:t>
            </w:r>
            <w:proofErr w:type="gramEnd"/>
            <w:r w:rsidRPr="001A5214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1A5214">
              <w:rPr>
                <w:rFonts w:ascii="Times New Roman" w:hAnsi="Times New Roman"/>
              </w:rPr>
              <w:t>.р</w:t>
            </w:r>
            <w:proofErr w:type="gramEnd"/>
            <w:r w:rsidRPr="001A5214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A5214">
              <w:rPr>
                <w:rFonts w:ascii="Times New Roman" w:hAnsi="Times New Roman"/>
              </w:rPr>
              <w:t>тыс</w:t>
            </w:r>
            <w:proofErr w:type="gramStart"/>
            <w:r w:rsidRPr="001A5214">
              <w:rPr>
                <w:rFonts w:ascii="Times New Roman" w:hAnsi="Times New Roman"/>
              </w:rPr>
              <w:t>.р</w:t>
            </w:r>
            <w:proofErr w:type="gramEnd"/>
            <w:r w:rsidRPr="001A5214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6" w:type="dxa"/>
          </w:tcPr>
          <w:p w:rsidR="00374F80" w:rsidRPr="001A5214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1A5214">
              <w:rPr>
                <w:rFonts w:ascii="Times New Roman" w:hAnsi="Times New Roman"/>
              </w:rPr>
              <w:t>% к 2018 года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2523,5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44,41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140,2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105,56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национальная </w:t>
            </w:r>
            <w:r w:rsidRPr="001A5214">
              <w:rPr>
                <w:rFonts w:ascii="Times New Roman" w:hAnsi="Times New Roman"/>
                <w:color w:val="000000"/>
              </w:rPr>
              <w:lastRenderedPageBreak/>
              <w:t>оборона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lastRenderedPageBreak/>
              <w:t>83,2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 w:rsidP="003C6B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  <w:r w:rsidR="008B0626" w:rsidRPr="001A52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 w:rsidP="003C6B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 w:rsidP="003C6B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104,51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1388,0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2081,2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693,2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149,94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902,9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353,7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-549,2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39,17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 w:rsidP="009A61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11,87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-116,1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85,98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9A61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214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A614B" w:rsidRPr="009A614B" w:rsidTr="009A6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5 830,9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6 269,2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5997,40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-271,8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26" w:rsidRPr="001A5214" w:rsidRDefault="008B0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5214">
              <w:rPr>
                <w:rFonts w:ascii="Times New Roman" w:hAnsi="Times New Roman"/>
                <w:b/>
                <w:bCs/>
                <w:color w:val="000000"/>
              </w:rPr>
              <w:t>102,86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70AE6">
        <w:rPr>
          <w:rFonts w:ascii="Times New Roman" w:hAnsi="Times New Roman"/>
          <w:sz w:val="28"/>
          <w:szCs w:val="28"/>
        </w:rPr>
        <w:t>сельского поселения</w:t>
      </w:r>
      <w:r w:rsidRPr="00374F80">
        <w:rPr>
          <w:rFonts w:ascii="Times New Roman" w:hAnsi="Times New Roman"/>
          <w:sz w:val="28"/>
          <w:szCs w:val="28"/>
        </w:rPr>
        <w:t xml:space="preserve"> за 2019 год исполнена на </w:t>
      </w:r>
      <w:r w:rsidR="009A614B">
        <w:rPr>
          <w:rFonts w:ascii="Times New Roman" w:hAnsi="Times New Roman"/>
          <w:sz w:val="28"/>
          <w:szCs w:val="28"/>
        </w:rPr>
        <w:t>95.7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Основная доля расходов бюджета </w:t>
      </w:r>
      <w:r w:rsidR="00470AE6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проходится на разделы «Общегосударственные вопросы» (</w:t>
      </w:r>
      <w:r w:rsidR="009A614B">
        <w:rPr>
          <w:rFonts w:ascii="Times New Roman" w:hAnsi="Times New Roman"/>
          <w:sz w:val="28"/>
          <w:szCs w:val="28"/>
        </w:rPr>
        <w:t>44,41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9A614B">
        <w:rPr>
          <w:rFonts w:ascii="Times New Roman" w:hAnsi="Times New Roman"/>
          <w:sz w:val="28"/>
          <w:szCs w:val="28"/>
        </w:rPr>
        <w:t>34,70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9A614B">
        <w:rPr>
          <w:rFonts w:ascii="Times New Roman" w:hAnsi="Times New Roman"/>
          <w:sz w:val="28"/>
          <w:szCs w:val="28"/>
        </w:rPr>
        <w:t>11.87</w:t>
      </w:r>
      <w:r w:rsidRPr="00374F80">
        <w:rPr>
          <w:rFonts w:ascii="Times New Roman" w:hAnsi="Times New Roman"/>
          <w:sz w:val="28"/>
          <w:szCs w:val="28"/>
        </w:rPr>
        <w:t xml:space="preserve">%). </w:t>
      </w:r>
    </w:p>
    <w:p w:rsidR="00374F80" w:rsidRP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Плановые назначения в 2019 году в полном объеме выполнены по разделам «</w:t>
      </w:r>
      <w:r w:rsidRPr="00374F80">
        <w:rPr>
          <w:rFonts w:ascii="Times New Roman" w:hAnsi="Times New Roman"/>
          <w:color w:val="000000"/>
          <w:sz w:val="28"/>
          <w:szCs w:val="28"/>
        </w:rPr>
        <w:t>Общегосударственные вопросы»</w:t>
      </w:r>
      <w:r w:rsidRPr="00374F80">
        <w:rPr>
          <w:rFonts w:ascii="Times New Roman" w:hAnsi="Times New Roman"/>
          <w:sz w:val="28"/>
          <w:szCs w:val="28"/>
        </w:rPr>
        <w:t>,</w:t>
      </w:r>
      <w:r w:rsidR="009A614B">
        <w:rPr>
          <w:rFonts w:ascii="Times New Roman" w:hAnsi="Times New Roman"/>
          <w:sz w:val="28"/>
          <w:szCs w:val="28"/>
        </w:rPr>
        <w:t xml:space="preserve"> «Национальная экономика»</w:t>
      </w:r>
      <w:r w:rsidRPr="00374F80">
        <w:rPr>
          <w:rFonts w:ascii="Times New Roman" w:hAnsi="Times New Roman"/>
          <w:sz w:val="28"/>
          <w:szCs w:val="28"/>
        </w:rPr>
        <w:t xml:space="preserve"> «</w:t>
      </w:r>
      <w:r w:rsidRPr="00374F80"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374F80">
        <w:rPr>
          <w:rFonts w:ascii="Times New Roman" w:hAnsi="Times New Roman"/>
          <w:sz w:val="28"/>
          <w:szCs w:val="28"/>
        </w:rPr>
        <w:t>», «</w:t>
      </w:r>
      <w:r w:rsidR="009A614B">
        <w:rPr>
          <w:rFonts w:ascii="Times New Roman" w:hAnsi="Times New Roman"/>
          <w:sz w:val="28"/>
          <w:szCs w:val="28"/>
        </w:rPr>
        <w:t>О</w:t>
      </w:r>
      <w:r w:rsidR="009807F8">
        <w:rPr>
          <w:rFonts w:ascii="Times New Roman" w:hAnsi="Times New Roman"/>
          <w:sz w:val="28"/>
          <w:szCs w:val="28"/>
        </w:rPr>
        <w:t>б</w:t>
      </w:r>
      <w:r w:rsidR="009A614B">
        <w:rPr>
          <w:rFonts w:ascii="Times New Roman" w:hAnsi="Times New Roman"/>
          <w:sz w:val="28"/>
          <w:szCs w:val="28"/>
        </w:rPr>
        <w:t>разование</w:t>
      </w:r>
      <w:r w:rsidRPr="00374F80">
        <w:rPr>
          <w:rFonts w:ascii="Times New Roman" w:hAnsi="Times New Roman"/>
          <w:sz w:val="28"/>
          <w:szCs w:val="28"/>
        </w:rPr>
        <w:t xml:space="preserve">», </w:t>
      </w:r>
      <w:r w:rsidR="009A614B" w:rsidRPr="00374F80">
        <w:rPr>
          <w:rFonts w:ascii="Times New Roman" w:hAnsi="Times New Roman"/>
          <w:sz w:val="28"/>
          <w:szCs w:val="28"/>
        </w:rPr>
        <w:t>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="009A614B" w:rsidRPr="00374F80">
        <w:rPr>
          <w:rFonts w:ascii="Times New Roman" w:hAnsi="Times New Roman"/>
          <w:sz w:val="28"/>
          <w:szCs w:val="28"/>
        </w:rPr>
        <w:t>»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P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</w:t>
      </w:r>
      <w:r w:rsidR="00470AE6">
        <w:rPr>
          <w:rFonts w:ascii="Times New Roman" w:hAnsi="Times New Roman"/>
          <w:sz w:val="28"/>
          <w:szCs w:val="28"/>
        </w:rPr>
        <w:t>бюджета</w:t>
      </w:r>
      <w:r w:rsidRPr="00374F80">
        <w:rPr>
          <w:rFonts w:ascii="Times New Roman" w:hAnsi="Times New Roman"/>
          <w:sz w:val="28"/>
          <w:szCs w:val="28"/>
        </w:rPr>
        <w:t xml:space="preserve"> по разделу «Общегосударственные вопросы» исполнены в сумме </w:t>
      </w:r>
      <w:r w:rsidR="009A614B">
        <w:rPr>
          <w:rFonts w:ascii="Times New Roman" w:hAnsi="Times New Roman"/>
          <w:sz w:val="28"/>
          <w:szCs w:val="28"/>
        </w:rPr>
        <w:t>2663,7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100% к утвержденному плану. По сравнению с предыдущим годом расходы увеличились на </w:t>
      </w:r>
      <w:r w:rsidR="009A614B">
        <w:rPr>
          <w:rFonts w:ascii="Times New Roman" w:hAnsi="Times New Roman"/>
          <w:sz w:val="28"/>
          <w:szCs w:val="28"/>
        </w:rPr>
        <w:t>140,2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</w:t>
      </w:r>
      <w:r w:rsidR="009A614B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9A614B">
        <w:rPr>
          <w:rFonts w:ascii="Times New Roman" w:hAnsi="Times New Roman"/>
          <w:sz w:val="28"/>
          <w:szCs w:val="28"/>
        </w:rPr>
        <w:t>99,6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3C6BEF">
        <w:rPr>
          <w:rFonts w:ascii="Times New Roman" w:hAnsi="Times New Roman"/>
          <w:sz w:val="28"/>
          <w:szCs w:val="28"/>
        </w:rPr>
        <w:lastRenderedPageBreak/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 По сравнению с предыдущим годом расходы у</w:t>
      </w:r>
      <w:r w:rsidR="009A614B">
        <w:rPr>
          <w:rFonts w:ascii="Times New Roman" w:hAnsi="Times New Roman"/>
          <w:sz w:val="28"/>
          <w:szCs w:val="28"/>
        </w:rPr>
        <w:t>величились</w:t>
      </w:r>
      <w:r w:rsidRPr="00374F80">
        <w:rPr>
          <w:rFonts w:ascii="Times New Roman" w:hAnsi="Times New Roman"/>
          <w:sz w:val="28"/>
          <w:szCs w:val="28"/>
        </w:rPr>
        <w:t xml:space="preserve"> на 4,3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экономика» исполнены в сумме </w:t>
      </w:r>
      <w:r w:rsidR="009A614B">
        <w:rPr>
          <w:rFonts w:ascii="Times New Roman" w:hAnsi="Times New Roman"/>
          <w:sz w:val="28"/>
          <w:szCs w:val="28"/>
        </w:rPr>
        <w:t>2081.2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9A614B">
        <w:rPr>
          <w:rFonts w:ascii="Times New Roman" w:hAnsi="Times New Roman"/>
          <w:sz w:val="28"/>
          <w:szCs w:val="28"/>
        </w:rPr>
        <w:t>89,8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увеличились на </w:t>
      </w:r>
      <w:r w:rsidR="009A614B">
        <w:rPr>
          <w:rFonts w:ascii="Times New Roman" w:hAnsi="Times New Roman"/>
          <w:sz w:val="28"/>
          <w:szCs w:val="28"/>
        </w:rPr>
        <w:t>693,2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«Жилищно-коммунальное хозяйство» исполнены в сумме </w:t>
      </w:r>
      <w:r w:rsidR="009A614B">
        <w:rPr>
          <w:rFonts w:ascii="Times New Roman" w:hAnsi="Times New Roman"/>
          <w:sz w:val="28"/>
          <w:szCs w:val="28"/>
        </w:rPr>
        <w:t>353,7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9A614B">
        <w:rPr>
          <w:rFonts w:ascii="Times New Roman" w:hAnsi="Times New Roman"/>
          <w:sz w:val="28"/>
          <w:szCs w:val="28"/>
        </w:rPr>
        <w:t>9</w:t>
      </w:r>
      <w:r w:rsidRPr="00374F80">
        <w:rPr>
          <w:rFonts w:ascii="Times New Roman" w:hAnsi="Times New Roman"/>
          <w:sz w:val="28"/>
          <w:szCs w:val="28"/>
        </w:rPr>
        <w:t>1</w:t>
      </w:r>
      <w:r w:rsidR="009A614B">
        <w:rPr>
          <w:rFonts w:ascii="Times New Roman" w:hAnsi="Times New Roman"/>
          <w:sz w:val="28"/>
          <w:szCs w:val="28"/>
        </w:rPr>
        <w:t>,</w:t>
      </w:r>
      <w:r w:rsidRPr="00374F80">
        <w:rPr>
          <w:rFonts w:ascii="Times New Roman" w:hAnsi="Times New Roman"/>
          <w:sz w:val="28"/>
          <w:szCs w:val="28"/>
        </w:rPr>
        <w:t xml:space="preserve">00% к утвержденному плану. По сравнению с предыдущим годом расходы уменьшились на </w:t>
      </w:r>
      <w:r w:rsidR="009A614B">
        <w:rPr>
          <w:rFonts w:ascii="Times New Roman" w:hAnsi="Times New Roman"/>
          <w:sz w:val="28"/>
          <w:szCs w:val="28"/>
        </w:rPr>
        <w:t>549,2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CD1EFB">
        <w:rPr>
          <w:rFonts w:ascii="Times New Roman" w:hAnsi="Times New Roman"/>
          <w:sz w:val="28"/>
          <w:szCs w:val="28"/>
        </w:rPr>
        <w:t>711,9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Кредиторская  задолженность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согласно по состоянию на 01.01.2020 года отсутствует.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CD1EFB">
        <w:rPr>
          <w:rFonts w:ascii="Times New Roman" w:hAnsi="Times New Roman"/>
          <w:sz w:val="28"/>
          <w:szCs w:val="28"/>
        </w:rPr>
        <w:t>95.70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CD1EFB">
        <w:rPr>
          <w:rFonts w:ascii="Times New Roman" w:hAnsi="Times New Roman"/>
          <w:sz w:val="28"/>
          <w:szCs w:val="28"/>
        </w:rPr>
        <w:t>2</w:t>
      </w:r>
      <w:r w:rsidRPr="00374F80">
        <w:rPr>
          <w:rFonts w:ascii="Times New Roman" w:hAnsi="Times New Roman"/>
          <w:sz w:val="28"/>
          <w:szCs w:val="28"/>
        </w:rPr>
        <w:t xml:space="preserve">разделам из </w:t>
      </w:r>
      <w:r w:rsidR="00CD1EFB">
        <w:rPr>
          <w:rFonts w:ascii="Times New Roman" w:hAnsi="Times New Roman"/>
          <w:sz w:val="28"/>
          <w:szCs w:val="28"/>
        </w:rPr>
        <w:t>8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374F80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CD1EFB">
        <w:rPr>
          <w:rFonts w:ascii="Times New Roman" w:hAnsi="Times New Roman"/>
          <w:sz w:val="28"/>
          <w:szCs w:val="28"/>
        </w:rPr>
        <w:t>89,8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 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3C6BEF" w:rsidRPr="00CD1EFB" w:rsidRDefault="003C6BEF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70AE6">
        <w:rPr>
          <w:rFonts w:ascii="Times New Roman" w:hAnsi="Times New Roman"/>
          <w:sz w:val="28"/>
          <w:szCs w:val="28"/>
        </w:rPr>
        <w:t>поселения</w:t>
      </w:r>
      <w:r w:rsidRPr="00CD1EFB">
        <w:rPr>
          <w:rFonts w:ascii="Times New Roman" w:hAnsi="Times New Roman"/>
          <w:sz w:val="28"/>
          <w:szCs w:val="28"/>
        </w:rPr>
        <w:t xml:space="preserve">  за 2019 год исполнен дефицитом  в размере  </w:t>
      </w:r>
      <w:r>
        <w:rPr>
          <w:rFonts w:ascii="Times New Roman" w:hAnsi="Times New Roman"/>
          <w:sz w:val="28"/>
          <w:szCs w:val="28"/>
        </w:rPr>
        <w:t xml:space="preserve">121,7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CD1EFB">
      <w:pPr>
        <w:pStyle w:val="a4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121,7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5863.8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5905,2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6269,2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6026,9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121,7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lastRenderedPageBreak/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>источников финансирования дефицита бюджета района</w:t>
      </w:r>
      <w:proofErr w:type="gramEnd"/>
      <w:r w:rsidRPr="00CD1EFB">
        <w:rPr>
          <w:rFonts w:ascii="Times New Roman" w:hAnsi="Times New Roman"/>
          <w:sz w:val="28"/>
          <w:szCs w:val="28"/>
        </w:rPr>
        <w:t xml:space="preserve"> 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F8D" w:rsidRPr="00DF0FBE">
        <w:rPr>
          <w:rFonts w:ascii="Times New Roman" w:hAnsi="Times New Roman"/>
          <w:sz w:val="28"/>
          <w:szCs w:val="28"/>
        </w:rPr>
        <w:t>Озерки</w:t>
      </w:r>
      <w:r w:rsidR="00DE36A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EFB">
        <w:rPr>
          <w:rFonts w:ascii="Times New Roman" w:hAnsi="Times New Roman"/>
          <w:sz w:val="28"/>
          <w:szCs w:val="28"/>
          <w:lang w:eastAsia="ru-RU"/>
        </w:rPr>
        <w:t>283,6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="00470AE6">
        <w:rPr>
          <w:rFonts w:ascii="Times New Roman" w:hAnsi="Times New Roman"/>
          <w:sz w:val="28"/>
          <w:szCs w:val="28"/>
        </w:rPr>
        <w:t xml:space="preserve">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17421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A0ABE" w:rsidRPr="00DF0FBE">
        <w:rPr>
          <w:rFonts w:ascii="Times New Roman" w:hAnsi="Times New Roman"/>
          <w:sz w:val="28"/>
          <w:szCs w:val="28"/>
          <w:lang w:eastAsia="ru-RU"/>
        </w:rPr>
        <w:t>1</w:t>
      </w:r>
      <w:r w:rsidR="00470AE6">
        <w:rPr>
          <w:rFonts w:ascii="Times New Roman" w:hAnsi="Times New Roman"/>
          <w:sz w:val="28"/>
          <w:szCs w:val="28"/>
          <w:lang w:eastAsia="ru-RU"/>
        </w:rPr>
        <w:t>50</w:t>
      </w:r>
      <w:r w:rsidR="003C6BEF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внесении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r w:rsidR="00B36F8D" w:rsidRPr="009807F8">
        <w:rPr>
          <w:rFonts w:ascii="Times New Roman" w:hAnsi="Times New Roman"/>
          <w:sz w:val="28"/>
          <w:szCs w:val="28"/>
        </w:rPr>
        <w:t>Озерки</w:t>
      </w:r>
      <w:r w:rsidRPr="009807F8">
        <w:rPr>
          <w:rFonts w:ascii="Times New Roman" w:hAnsi="Times New Roman"/>
          <w:sz w:val="28"/>
          <w:szCs w:val="28"/>
        </w:rPr>
        <w:t xml:space="preserve"> 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722182" w:rsidRPr="009807F8">
        <w:rPr>
          <w:rFonts w:ascii="Times New Roman" w:hAnsi="Times New Roman"/>
          <w:sz w:val="28"/>
          <w:szCs w:val="28"/>
        </w:rPr>
        <w:t>42,12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722182">
        <w:rPr>
          <w:rFonts w:ascii="Times New Roman" w:hAnsi="Times New Roman"/>
          <w:sz w:val="28"/>
          <w:szCs w:val="28"/>
        </w:rPr>
        <w:t>3662,5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722182">
        <w:rPr>
          <w:rFonts w:ascii="Times New Roman" w:hAnsi="Times New Roman"/>
          <w:sz w:val="28"/>
          <w:szCs w:val="28"/>
        </w:rPr>
        <w:t>312,6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722182">
        <w:rPr>
          <w:rFonts w:ascii="Times New Roman" w:hAnsi="Times New Roman"/>
          <w:sz w:val="28"/>
          <w:szCs w:val="28"/>
        </w:rPr>
        <w:t>1545,5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720DA5" w:rsidRPr="00DF0FBE">
        <w:rPr>
          <w:rFonts w:ascii="Times New Roman" w:hAnsi="Times New Roman"/>
          <w:sz w:val="28"/>
          <w:szCs w:val="28"/>
        </w:rPr>
        <w:t>5</w:t>
      </w:r>
      <w:r w:rsidR="00722182">
        <w:rPr>
          <w:rFonts w:ascii="Times New Roman" w:hAnsi="Times New Roman"/>
          <w:sz w:val="28"/>
          <w:szCs w:val="28"/>
        </w:rPr>
        <w:t> 520,6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720DA5" w:rsidRPr="00DF0FBE">
        <w:rPr>
          <w:rFonts w:ascii="Times New Roman" w:hAnsi="Times New Roman"/>
          <w:sz w:val="28"/>
          <w:szCs w:val="28"/>
        </w:rPr>
        <w:t>2</w:t>
      </w:r>
      <w:proofErr w:type="gramEnd"/>
      <w:r w:rsidR="00722182">
        <w:rPr>
          <w:rFonts w:ascii="Times New Roman" w:hAnsi="Times New Roman"/>
          <w:sz w:val="28"/>
          <w:szCs w:val="28"/>
        </w:rPr>
        <w:t> 325,3</w:t>
      </w:r>
      <w:r w:rsidRPr="00DF0FBE">
        <w:rPr>
          <w:rFonts w:ascii="Times New Roman" w:hAnsi="Times New Roman"/>
          <w:sz w:val="28"/>
          <w:szCs w:val="28"/>
        </w:rPr>
        <w:t xml:space="preserve"> тыс.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722182" w:rsidRPr="00DF0FBE">
        <w:rPr>
          <w:rFonts w:ascii="Times New Roman" w:hAnsi="Times New Roman"/>
          <w:sz w:val="28"/>
          <w:szCs w:val="28"/>
        </w:rPr>
        <w:t>5</w:t>
      </w:r>
      <w:r w:rsidR="00722182">
        <w:rPr>
          <w:rFonts w:ascii="Times New Roman" w:hAnsi="Times New Roman"/>
          <w:sz w:val="28"/>
          <w:szCs w:val="28"/>
        </w:rPr>
        <w:t> 520,6</w:t>
      </w:r>
      <w:r w:rsidR="00722182" w:rsidRPr="00DF0FBE">
        <w:rPr>
          <w:rFonts w:ascii="Times New Roman" w:hAnsi="Times New Roman"/>
          <w:sz w:val="28"/>
          <w:szCs w:val="28"/>
        </w:rPr>
        <w:t xml:space="preserve"> 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722182">
        <w:rPr>
          <w:rFonts w:ascii="Times New Roman" w:hAnsi="Times New Roman"/>
          <w:sz w:val="28"/>
          <w:szCs w:val="28"/>
        </w:rPr>
        <w:t>42,12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722182">
        <w:rPr>
          <w:rFonts w:ascii="Times New Roman" w:hAnsi="Times New Roman"/>
          <w:sz w:val="28"/>
          <w:szCs w:val="28"/>
        </w:rPr>
        <w:t>2001,2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над </w:t>
      </w:r>
      <w:proofErr w:type="gramStart"/>
      <w:r w:rsidRPr="00DF0FBE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lastRenderedPageBreak/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722182">
        <w:rPr>
          <w:rFonts w:ascii="Times New Roman" w:hAnsi="Times New Roman"/>
          <w:sz w:val="28"/>
          <w:szCs w:val="28"/>
        </w:rPr>
        <w:t>03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B36F8D" w:rsidRPr="00DF0FBE">
        <w:rPr>
          <w:rFonts w:ascii="Times New Roman" w:hAnsi="Times New Roman"/>
          <w:sz w:val="28"/>
          <w:szCs w:val="28"/>
        </w:rPr>
        <w:t>Озерки</w:t>
      </w:r>
      <w:r w:rsidRPr="00DF0FBE">
        <w:rPr>
          <w:rFonts w:ascii="Times New Roman" w:hAnsi="Times New Roman"/>
          <w:sz w:val="28"/>
          <w:szCs w:val="28"/>
        </w:rPr>
        <w:t xml:space="preserve">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</w:p>
    <w:p w:rsidR="00FB54C8" w:rsidRPr="00DF0FBE" w:rsidRDefault="00B36F8D" w:rsidP="00FB54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Озерки</w:t>
      </w:r>
      <w:r w:rsidR="00FB54C8" w:rsidRPr="00DF0FBE">
        <w:rPr>
          <w:rFonts w:ascii="Times New Roman" w:hAnsi="Times New Roman"/>
          <w:bCs/>
          <w:sz w:val="28"/>
          <w:szCs w:val="28"/>
        </w:rPr>
        <w:t xml:space="preserve"> плановые показатели соответствуют уточненным показателям, утвержденным решением Собрания представителей сельского поселения 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2182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>1</w:t>
      </w:r>
      <w:r w:rsidR="00722182">
        <w:rPr>
          <w:rFonts w:ascii="Times New Roman" w:hAnsi="Times New Roman"/>
          <w:sz w:val="28"/>
          <w:szCs w:val="28"/>
          <w:lang w:eastAsia="ru-RU"/>
        </w:rPr>
        <w:t>5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</w:rPr>
        <w:t>Озерки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Озерки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1A5214">
        <w:rPr>
          <w:rFonts w:ascii="Times New Roman" w:hAnsi="Times New Roman"/>
          <w:sz w:val="28"/>
          <w:szCs w:val="28"/>
          <w:lang w:eastAsia="ru-RU"/>
        </w:rPr>
        <w:t>20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1A5214">
        <w:rPr>
          <w:rFonts w:ascii="Times New Roman" w:hAnsi="Times New Roman"/>
          <w:sz w:val="28"/>
          <w:szCs w:val="28"/>
          <w:lang w:eastAsia="ru-RU"/>
        </w:rPr>
        <w:t>1</w:t>
      </w:r>
      <w:r w:rsidR="00FB54C8"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017421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r w:rsidR="00B36F8D" w:rsidRPr="00DF0FBE">
        <w:rPr>
          <w:rFonts w:ascii="Times New Roman" w:hAnsi="Times New Roman"/>
          <w:sz w:val="28"/>
          <w:szCs w:val="28"/>
        </w:rPr>
        <w:t>Озерки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17421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1B52"/>
    <w:rsid w:val="001043DB"/>
    <w:rsid w:val="00104563"/>
    <w:rsid w:val="00104E63"/>
    <w:rsid w:val="00106B96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45CC2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214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21F5"/>
    <w:rsid w:val="00243E24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06CAE"/>
    <w:rsid w:val="00310A51"/>
    <w:rsid w:val="003176DB"/>
    <w:rsid w:val="00321A8F"/>
    <w:rsid w:val="00331C51"/>
    <w:rsid w:val="00332D9C"/>
    <w:rsid w:val="003346D0"/>
    <w:rsid w:val="00335488"/>
    <w:rsid w:val="00337A57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1A93"/>
    <w:rsid w:val="00383B63"/>
    <w:rsid w:val="0039035F"/>
    <w:rsid w:val="00390A08"/>
    <w:rsid w:val="00390C00"/>
    <w:rsid w:val="003A0ACC"/>
    <w:rsid w:val="003A48C4"/>
    <w:rsid w:val="003B0024"/>
    <w:rsid w:val="003B2265"/>
    <w:rsid w:val="003B2400"/>
    <w:rsid w:val="003B5434"/>
    <w:rsid w:val="003B7E59"/>
    <w:rsid w:val="003C3666"/>
    <w:rsid w:val="003C6BEF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0AE6"/>
    <w:rsid w:val="00473670"/>
    <w:rsid w:val="004738A1"/>
    <w:rsid w:val="004746C8"/>
    <w:rsid w:val="0047623A"/>
    <w:rsid w:val="00476F77"/>
    <w:rsid w:val="00482FD5"/>
    <w:rsid w:val="00483F5A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61E3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27B19"/>
    <w:rsid w:val="005317E3"/>
    <w:rsid w:val="005352FE"/>
    <w:rsid w:val="00536ED1"/>
    <w:rsid w:val="00537910"/>
    <w:rsid w:val="00537D50"/>
    <w:rsid w:val="00540DE5"/>
    <w:rsid w:val="00541B96"/>
    <w:rsid w:val="00555DE5"/>
    <w:rsid w:val="00560599"/>
    <w:rsid w:val="00566BB7"/>
    <w:rsid w:val="005734AB"/>
    <w:rsid w:val="00573CE6"/>
    <w:rsid w:val="005814CD"/>
    <w:rsid w:val="00581615"/>
    <w:rsid w:val="00582CD6"/>
    <w:rsid w:val="00597957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0DA5"/>
    <w:rsid w:val="00722182"/>
    <w:rsid w:val="00722FC5"/>
    <w:rsid w:val="00724A88"/>
    <w:rsid w:val="00725A18"/>
    <w:rsid w:val="00725A4E"/>
    <w:rsid w:val="00730B62"/>
    <w:rsid w:val="00730F57"/>
    <w:rsid w:val="00734023"/>
    <w:rsid w:val="00735E6B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B70C5"/>
    <w:rsid w:val="007C10C7"/>
    <w:rsid w:val="007C3FAF"/>
    <w:rsid w:val="007C406E"/>
    <w:rsid w:val="007C5A76"/>
    <w:rsid w:val="007C5E37"/>
    <w:rsid w:val="007C616C"/>
    <w:rsid w:val="007C7175"/>
    <w:rsid w:val="007D06BC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86C6E"/>
    <w:rsid w:val="00891EDF"/>
    <w:rsid w:val="00893800"/>
    <w:rsid w:val="00897280"/>
    <w:rsid w:val="008A4A76"/>
    <w:rsid w:val="008A65C3"/>
    <w:rsid w:val="008A7B1B"/>
    <w:rsid w:val="008B0626"/>
    <w:rsid w:val="008B2D93"/>
    <w:rsid w:val="008C39CD"/>
    <w:rsid w:val="008C4BCB"/>
    <w:rsid w:val="008C5EC6"/>
    <w:rsid w:val="008D3F69"/>
    <w:rsid w:val="008D7572"/>
    <w:rsid w:val="008F4141"/>
    <w:rsid w:val="008F5FC2"/>
    <w:rsid w:val="00902E08"/>
    <w:rsid w:val="00904777"/>
    <w:rsid w:val="00910C4D"/>
    <w:rsid w:val="009118B0"/>
    <w:rsid w:val="00911C7A"/>
    <w:rsid w:val="00914186"/>
    <w:rsid w:val="009147AF"/>
    <w:rsid w:val="00921109"/>
    <w:rsid w:val="0092144B"/>
    <w:rsid w:val="00924028"/>
    <w:rsid w:val="00930D94"/>
    <w:rsid w:val="00937CB6"/>
    <w:rsid w:val="009425D2"/>
    <w:rsid w:val="0095101C"/>
    <w:rsid w:val="0095115A"/>
    <w:rsid w:val="009548EA"/>
    <w:rsid w:val="00963C0A"/>
    <w:rsid w:val="009642D0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1879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2C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5051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39C0"/>
    <w:rsid w:val="00BE43E5"/>
    <w:rsid w:val="00BE4EF0"/>
    <w:rsid w:val="00BE7C78"/>
    <w:rsid w:val="00BF0034"/>
    <w:rsid w:val="00BF0F4E"/>
    <w:rsid w:val="00BF1579"/>
    <w:rsid w:val="00BF5937"/>
    <w:rsid w:val="00BF637F"/>
    <w:rsid w:val="00BF65B2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18FA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DA12-7834-4CAD-92A3-5B2AFF3A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2015-05-05T05:39:00Z</cp:lastPrinted>
  <dcterms:created xsi:type="dcterms:W3CDTF">2015-04-28T10:14:00Z</dcterms:created>
  <dcterms:modified xsi:type="dcterms:W3CDTF">2020-03-27T11:25:00Z</dcterms:modified>
</cp:coreProperties>
</file>